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72D0" w14:textId="3287998D" w:rsidR="00D04341" w:rsidRDefault="008C1F84" w:rsidP="008C1F84">
      <w:pPr>
        <w:jc w:val="center"/>
      </w:pPr>
      <w:hyperlink r:id="rId4" w:tgtFrame="_blank" w:history="1">
        <w:r>
          <w:rPr>
            <w:rStyle w:val="Textoennegrita"/>
            <w:rFonts w:ascii="Playfair Display" w:hAnsi="Playfair Display"/>
            <w:color w:val="0000FF"/>
            <w:u w:val="single"/>
            <w:shd w:val="clear" w:color="auto" w:fill="FFFFFF"/>
          </w:rPr>
          <w:t>HIMNO DEL MINISTERIO AMIGOS DE JESÚS Y  MARÍA</w:t>
        </w:r>
        <w:r>
          <w:rPr>
            <w:rFonts w:ascii="Playfair Display" w:hAnsi="Playfair Display"/>
            <w:b/>
            <w:bCs/>
            <w:color w:val="0000FF"/>
            <w:u w:val="single"/>
            <w:shd w:val="clear" w:color="auto" w:fill="FFFFFF"/>
          </w:rPr>
          <w:br/>
        </w:r>
      </w:hyperlink>
      <w:r>
        <w:rPr>
          <w:rFonts w:ascii="Playfair Display" w:hAnsi="Playfair Display"/>
          <w:color w:val="090909"/>
          <w:shd w:val="clear" w:color="auto" w:fill="FFFFFF"/>
        </w:rPr>
        <w:t> 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AUNQUE NOS VEAN TAN PEQUEÑOS ANTE EL MUNDO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SOMOS GRANDES GUERREROS ANTE DIOS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CON VALENTÍA Y COMPROMISO PROFUNDO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LLEVAMOS DEL CIELO SU MENSAJE DE CONVERSIÓN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ESCOGIDOS COMO NIÑOS MISIONEROS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CONQUISTAMOS A LOS HOMBRES CON PASIÓN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TRANSFORMANDO A MUCHAS FAMILIAS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CON SACRIFICIO, ORACIÓN Y CONSAGRACIÓN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SOMOS LOS AMIGOS DE JESÚS Y DE MARÍA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ANUNCIAMOS CON EL ROSARIO AMOR, LA PAZ, Y LA ALEGRÍA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SOMOS LOS AMIGOS DE JESÚS Y DE MARÍA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FIELES AL EVANGELIO, AL SANTO PADRE Y LA EUCARISTÍA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JESÚS AMIGO, CENTRO DE MI VIDA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TE ADORAMOS SIEMPRE EN LA EUCARISTÍA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CONSENTIDOS Y LLENOS DE TU AMOR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NUESTRAS PLEGARIAS LLEGAN HASTA TU CORAZÓN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MARÍA MADRE GUÍA Y CONSUELO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TUS VIRTUDES MUESTRAN AMOR Y HUMILDAD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CAPITANA QUE NOS LLEVA SIN PARAR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A TU HIJO AMADO PARA EL CIELO ALCANZAR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SOMOS LOS AMIGOS DE JESÚS Y DE MARÍA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ANUNCIAMOS CON EL ROSARIO AMOR, LA PAZ, Y LA ALEGRÍA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SOMOS LOS AMIGOS DE JESÚS Y DE MARÍA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FIELES AL EVANGELIO, AL SANTO PADRE Y LA EUCARISTÍA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A TRAVÉS DE NUESTRO GRUPO DE ORACIÓN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CONOCEMOS Y AMAMOS AL SEÑOR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SIENDO PORTADORES DE SU AMOR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  <w:shd w:val="clear" w:color="auto" w:fill="FFFFFF"/>
        </w:rPr>
        <w:t>PARA QUE TODOS CONOZCAN SU CORAZÓN</w:t>
      </w:r>
      <w:r>
        <w:rPr>
          <w:rFonts w:ascii="Playfair Display" w:hAnsi="Playfair Display"/>
          <w:color w:val="090909"/>
        </w:rPr>
        <w:br/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SOMOS LOS AMIGOS DE JESÚS Y DE MARÍA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ANUNCIAMOS CON EL ROSARIO AMOR, LA PAZ, Y LA ALEGRÍA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SOMOS LOS AMIGOS DE JESÚS Y DE MARÍA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FIELES AL EVANGELIO, AL SANTO PADRE Y LA EUCARISTÍA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SOMOS LOS AMIGOS DE JESÚS Y DE MARÍA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Y LES DAMOS NUESTRA ALMA</w:t>
      </w:r>
      <w:r>
        <w:rPr>
          <w:rFonts w:ascii="Playfair Display" w:hAnsi="Playfair Display"/>
          <w:color w:val="090909"/>
        </w:rPr>
        <w:br/>
      </w:r>
      <w:r>
        <w:rPr>
          <w:rStyle w:val="Textoennegrita"/>
          <w:rFonts w:ascii="Playfair Display" w:hAnsi="Playfair Display"/>
          <w:color w:val="090909"/>
          <w:shd w:val="clear" w:color="auto" w:fill="FFFFFF"/>
        </w:rPr>
        <w:t>Y EL AMOR DE CADA DÍA</w:t>
      </w:r>
    </w:p>
    <w:sectPr w:rsidR="00D04341" w:rsidSect="008C1F84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84"/>
    <w:rsid w:val="001B0359"/>
    <w:rsid w:val="00264842"/>
    <w:rsid w:val="00707179"/>
    <w:rsid w:val="008C1F84"/>
    <w:rsid w:val="00D04341"/>
    <w:rsid w:val="00D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4BDA4"/>
  <w15:chartTrackingRefBased/>
  <w15:docId w15:val="{AC7D570C-0EA2-4672-A84E-3AA0EE0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c72Ulo0Wx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Parroquia San Francisco de Paula</dc:creator>
  <cp:keywords/>
  <dc:description/>
  <cp:lastModifiedBy>Parroquia San Francisco de Paula</cp:lastModifiedBy>
  <cp:revision>1</cp:revision>
  <dcterms:created xsi:type="dcterms:W3CDTF">2024-02-15T20:03:00Z</dcterms:created>
  <dcterms:modified xsi:type="dcterms:W3CDTF">2024-02-15T20:05:00Z</dcterms:modified>
</cp:coreProperties>
</file>